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F56" w:rsidRDefault="00C57F56" w:rsidP="00C57F56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C57F56" w:rsidRDefault="00C57F56" w:rsidP="00C57F56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C57F56" w:rsidRDefault="00C57F56" w:rsidP="00C57F56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C57F56" w:rsidRDefault="00C57F56" w:rsidP="00C57F56">
      <w:pPr>
        <w:jc w:val="center"/>
        <w:rPr>
          <w:b/>
          <w:bCs/>
          <w:u w:val="single"/>
        </w:rPr>
      </w:pPr>
    </w:p>
    <w:p w:rsidR="00C57F56" w:rsidRDefault="00C57F56" w:rsidP="00C57F5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C57F56" w:rsidRDefault="00C57F56" w:rsidP="00C57F5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Московского района на сентябрь месяц 201</w:t>
      </w:r>
      <w:r w:rsidR="00FA0149">
        <w:rPr>
          <w:b/>
          <w:bCs/>
          <w:u w:val="single"/>
        </w:rPr>
        <w:t>7</w:t>
      </w:r>
      <w:r>
        <w:rPr>
          <w:b/>
          <w:bCs/>
          <w:u w:val="single"/>
        </w:rPr>
        <w:t xml:space="preserve"> года </w:t>
      </w:r>
    </w:p>
    <w:p w:rsidR="00C57F56" w:rsidRDefault="00C57F56" w:rsidP="00C57F56">
      <w:pPr>
        <w:jc w:val="center"/>
        <w:rPr>
          <w:b/>
          <w:bCs/>
          <w:u w:val="single"/>
        </w:rPr>
      </w:pPr>
    </w:p>
    <w:tbl>
      <w:tblPr>
        <w:tblW w:w="1520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73"/>
        <w:gridCol w:w="900"/>
        <w:gridCol w:w="1261"/>
        <w:gridCol w:w="4574"/>
        <w:gridCol w:w="2670"/>
        <w:gridCol w:w="1550"/>
        <w:gridCol w:w="1276"/>
        <w:gridCol w:w="1701"/>
      </w:tblGrid>
      <w:tr w:rsidR="00C57F56" w:rsidTr="00C57F56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7F56" w:rsidRDefault="00C57F5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7F56" w:rsidRDefault="00C57F5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7F56" w:rsidRDefault="00C57F5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7F56" w:rsidRDefault="00C57F5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7F56" w:rsidRDefault="00C57F5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7F56" w:rsidRDefault="00C57F5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7F56" w:rsidRDefault="00C57F5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</w:t>
            </w:r>
          </w:p>
          <w:p w:rsidR="00C57F56" w:rsidRDefault="00C57F5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57F56" w:rsidRDefault="00C57F5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94459A" w:rsidTr="00720337">
        <w:tc>
          <w:tcPr>
            <w:tcW w:w="1273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94459A" w:rsidRDefault="0094459A" w:rsidP="00C57F5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31.08</w:t>
            </w:r>
          </w:p>
          <w:p w:rsidR="0094459A" w:rsidRDefault="0094459A" w:rsidP="00C57F5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94459A" w:rsidP="00C57F5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10.00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94459A" w:rsidP="00C57F5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C57F56">
              <w:rPr>
                <w:b/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94459A" w:rsidP="00C57F5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«Перспективы развития дополнительного образования в Центре искусств «Шарм» «Подготовка к аттестации педагогических кадров Центра»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94459A" w:rsidP="00C57F56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Педагогический совет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94459A" w:rsidP="00C57F5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459A" w:rsidRDefault="0094459A" w:rsidP="00C57F5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459A" w:rsidRDefault="0094459A" w:rsidP="00C57F5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94459A" w:rsidTr="00720337">
        <w:tc>
          <w:tcPr>
            <w:tcW w:w="1273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94459A" w:rsidP="00C57F5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94459A" w:rsidP="00C57F5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Pr="00C57F56" w:rsidRDefault="0094459A" w:rsidP="00C57F5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C57F56">
              <w:rPr>
                <w:b/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4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94459A" w:rsidP="00C57F56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«Планирование работы методической службы на 2017-2018 учебный год. Утверждение образовательных программ занятий объединений Центра и приложений к ним»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94459A" w:rsidP="00C57F56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94459A" w:rsidP="00C57F5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отделами, методисты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459A" w:rsidRDefault="0094459A" w:rsidP="00C57F5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459A" w:rsidRDefault="0094459A" w:rsidP="00C57F56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94459A" w:rsidTr="0094459A">
        <w:tc>
          <w:tcPr>
            <w:tcW w:w="1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4459A" w:rsidRDefault="0094459A" w:rsidP="0094459A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01.09</w:t>
            </w:r>
          </w:p>
          <w:p w:rsidR="0094459A" w:rsidRDefault="0094459A" w:rsidP="0094459A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94459A" w:rsidP="0094459A">
            <w:pPr>
              <w:pStyle w:val="a3"/>
              <w:snapToGrid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17.00-21.00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94459A" w:rsidP="0094459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 w:rsidRPr="00C57F56">
              <w:rPr>
                <w:b/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45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94459A" w:rsidP="0094459A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«Организационное собрание</w:t>
            </w:r>
            <w:r w:rsidR="00D047E0">
              <w:rPr>
                <w:b/>
                <w:bCs/>
                <w:sz w:val="20"/>
                <w:szCs w:val="20"/>
              </w:rPr>
              <w:t xml:space="preserve"> для родителей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94459A" w:rsidP="0094459A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Родительские собрания в объединениях Центра</w:t>
            </w:r>
          </w:p>
        </w:tc>
        <w:tc>
          <w:tcPr>
            <w:tcW w:w="1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94459A" w:rsidP="0094459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обучающихся объединений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459A" w:rsidRDefault="0094459A" w:rsidP="0094459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группам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459A" w:rsidRDefault="0094459A" w:rsidP="0094459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</w:tr>
      <w:tr w:rsidR="0094459A" w:rsidTr="0094459A">
        <w:tc>
          <w:tcPr>
            <w:tcW w:w="1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94459A" w:rsidP="0094459A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04.09-06.09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94459A" w:rsidP="0094459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16.00-19.00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94459A" w:rsidP="0094459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94459A" w:rsidRDefault="0094459A" w:rsidP="0094459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D047E0" w:rsidP="0094459A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«Набор детей в объединения Ц</w:t>
            </w:r>
            <w:r w:rsidR="0094459A">
              <w:rPr>
                <w:b/>
                <w:bCs/>
                <w:sz w:val="20"/>
                <w:szCs w:val="20"/>
              </w:rPr>
              <w:t>ентра»</w:t>
            </w:r>
          </w:p>
        </w:tc>
        <w:tc>
          <w:tcPr>
            <w:tcW w:w="2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94459A" w:rsidP="0094459A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Презентация объединений </w:t>
            </w:r>
          </w:p>
        </w:tc>
        <w:tc>
          <w:tcPr>
            <w:tcW w:w="1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4459A" w:rsidRDefault="0094459A" w:rsidP="0094459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Жители микрорайона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459A" w:rsidRDefault="00D047E0" w:rsidP="0094459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4459A">
              <w:rPr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459A" w:rsidRDefault="0094459A" w:rsidP="0094459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</w:tr>
      <w:tr w:rsidR="00D047E0" w:rsidTr="00AD1527">
        <w:tc>
          <w:tcPr>
            <w:tcW w:w="1273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D047E0" w:rsidRDefault="00D047E0" w:rsidP="0094459A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08.09</w:t>
            </w:r>
          </w:p>
          <w:p w:rsidR="00C56626" w:rsidRDefault="00C56626" w:rsidP="0094459A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47E0" w:rsidRDefault="00D047E0" w:rsidP="0094459A">
            <w:pPr>
              <w:pStyle w:val="a3"/>
              <w:snapToGrid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47E0" w:rsidRDefault="00D047E0" w:rsidP="0094459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 w:rsidRPr="00C57F56">
              <w:rPr>
                <w:b/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45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47E0" w:rsidRDefault="00D047E0" w:rsidP="0094459A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«День открытых дверей»</w:t>
            </w:r>
          </w:p>
        </w:tc>
        <w:tc>
          <w:tcPr>
            <w:tcW w:w="2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47E0" w:rsidRDefault="00D047E0" w:rsidP="0094459A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Концертная программа</w:t>
            </w:r>
          </w:p>
          <w:p w:rsidR="00C56626" w:rsidRDefault="00C56626" w:rsidP="0094459A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</w:t>
            </w:r>
            <w:bookmarkStart w:id="0" w:name="_GoBack"/>
            <w:bookmarkEnd w:id="0"/>
            <w:r>
              <w:rPr>
                <w:i/>
                <w:iCs/>
                <w:sz w:val="20"/>
                <w:szCs w:val="20"/>
              </w:rPr>
              <w:t>ля жителей микрорайона</w:t>
            </w:r>
          </w:p>
        </w:tc>
        <w:tc>
          <w:tcPr>
            <w:tcW w:w="1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47E0" w:rsidRDefault="00D047E0" w:rsidP="0094459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 искусств «Шарм»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47E0" w:rsidRDefault="00D047E0" w:rsidP="0094459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47E0" w:rsidRDefault="00D047E0" w:rsidP="0094459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D047E0" w:rsidRDefault="00D047E0" w:rsidP="0094459A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D047E0" w:rsidTr="00AD1527">
        <w:tc>
          <w:tcPr>
            <w:tcW w:w="1273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D047E0" w:rsidRDefault="00D047E0" w:rsidP="00D047E0">
            <w:pPr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16.00-20.00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47E0" w:rsidRPr="00C57F56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C57F56">
              <w:rPr>
                <w:b/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45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«Организация работы шоу-театра «Шарм» в новом учебном году»</w:t>
            </w:r>
          </w:p>
        </w:tc>
        <w:tc>
          <w:tcPr>
            <w:tcW w:w="2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Родительские собрания в объединениях шоу-театра «Шарм» для детей 1 года обучения</w:t>
            </w:r>
          </w:p>
        </w:tc>
        <w:tc>
          <w:tcPr>
            <w:tcW w:w="1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обучающихся объединений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группам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</w:tr>
      <w:tr w:rsidR="00D047E0" w:rsidTr="00C57F56">
        <w:tc>
          <w:tcPr>
            <w:tcW w:w="1273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14.09</w:t>
            </w:r>
          </w:p>
          <w:p w:rsidR="00D047E0" w:rsidRDefault="00D047E0" w:rsidP="00D047E0">
            <w:pPr>
              <w:pStyle w:val="a3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45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47E0" w:rsidRDefault="00D047E0" w:rsidP="00D047E0">
            <w:pPr>
              <w:snapToGrid w:val="0"/>
              <w:spacing w:line="256" w:lineRule="auto"/>
              <w:ind w:left="583" w:hanging="28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комплектования объединений»</w:t>
            </w:r>
          </w:p>
        </w:tc>
        <w:tc>
          <w:tcPr>
            <w:tcW w:w="2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1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D047E0" w:rsidTr="00C57F56">
        <w:tc>
          <w:tcPr>
            <w:tcW w:w="127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047E0" w:rsidRDefault="00D047E0" w:rsidP="00D047E0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«Утверждение плана работы и контроля отдела на 2017-2018 уч. год. Обсуждение образовательных программ объединений новых педагогов. Проведение диагностики начального уровня развития обучающихся»</w:t>
            </w:r>
          </w:p>
        </w:tc>
        <w:tc>
          <w:tcPr>
            <w:tcW w:w="26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Метод объединение отдела эстетического творчества</w:t>
            </w:r>
          </w:p>
        </w:tc>
        <w:tc>
          <w:tcPr>
            <w:tcW w:w="15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D047E0" w:rsidTr="00D047E0">
        <w:tc>
          <w:tcPr>
            <w:tcW w:w="1273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047E0" w:rsidRDefault="00D047E0" w:rsidP="00D047E0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047E0" w:rsidRDefault="00D047E0" w:rsidP="00D047E0">
            <w:pPr>
              <w:snapToGrid w:val="0"/>
              <w:spacing w:line="1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«Утверждение плана работы и контроля отдела на 2017-2018 уч. год. Обсуждение образовательных программ объединений новых педагогов. Проведение диагностики начального уровня развития обучающихся</w:t>
            </w:r>
          </w:p>
        </w:tc>
        <w:tc>
          <w:tcPr>
            <w:tcW w:w="267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Метод объединение отдела художественного творчества </w:t>
            </w:r>
          </w:p>
        </w:tc>
        <w:tc>
          <w:tcPr>
            <w:tcW w:w="155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</w:t>
            </w:r>
          </w:p>
        </w:tc>
      </w:tr>
      <w:tr w:rsidR="00D047E0" w:rsidTr="00D047E0"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E0" w:rsidRDefault="00D047E0" w:rsidP="00D047E0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15.09</w:t>
            </w:r>
          </w:p>
          <w:p w:rsidR="00D047E0" w:rsidRDefault="00D047E0" w:rsidP="00D047E0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E0" w:rsidRDefault="00FA0149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ДК Химиков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E0" w:rsidRDefault="000A7E48" w:rsidP="00FA0149">
            <w:pPr>
              <w:snapToGrid w:val="0"/>
              <w:spacing w:line="1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«От учеников – с любовью!»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E0" w:rsidRDefault="00D047E0" w:rsidP="000A7E48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Концертная программа</w:t>
            </w:r>
            <w:r w:rsidR="000A7E48">
              <w:rPr>
                <w:i/>
                <w:iCs/>
                <w:sz w:val="20"/>
                <w:szCs w:val="20"/>
              </w:rPr>
              <w:t>, посвященная 80-летнему Юбилею Новицкой Розы Михайловны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 искусств «Шарм»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D047E0" w:rsidTr="00D047E0"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E0" w:rsidRDefault="00D047E0" w:rsidP="00D047E0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27.09</w:t>
            </w:r>
          </w:p>
          <w:p w:rsidR="00D047E0" w:rsidRDefault="00D047E0" w:rsidP="00D047E0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«Центр искусств «Шарм»</w:t>
            </w:r>
          </w:p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E0" w:rsidRDefault="00D047E0" w:rsidP="00D047E0">
            <w:pPr>
              <w:snapToGrid w:val="0"/>
              <w:spacing w:line="1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«Подарок для бабушки и дедушки»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Конкурс рисунков для младших групп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младших групп Центра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7E0" w:rsidRDefault="00D047E0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САМОЙЛОВА А.Н.</w:t>
            </w:r>
          </w:p>
          <w:p w:rsidR="00D047E0" w:rsidRDefault="00FA0149" w:rsidP="00D047E0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ДОБРЫНИН И.Д.</w:t>
            </w:r>
          </w:p>
        </w:tc>
      </w:tr>
      <w:tr w:rsidR="00FA0149" w:rsidTr="00D047E0"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49" w:rsidRDefault="00FA0149" w:rsidP="00FA0149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28.09</w:t>
            </w:r>
          </w:p>
          <w:p w:rsidR="00FA0149" w:rsidRDefault="00FA0149" w:rsidP="00FA0149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49" w:rsidRDefault="00FA0149" w:rsidP="00FA014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49" w:rsidRDefault="00FA0149" w:rsidP="00FA014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Госпиталь для ветеранов войн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49" w:rsidRDefault="00FA0149" w:rsidP="00FA0149">
            <w:pPr>
              <w:snapToGrid w:val="0"/>
              <w:spacing w:line="1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«От всей души»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49" w:rsidRDefault="00FA0149" w:rsidP="00FA0149">
            <w:pPr>
              <w:pStyle w:val="a3"/>
              <w:snapToGrid w:val="0"/>
              <w:spacing w:line="256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Концертная программа, посвященная дню пожилого человека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49" w:rsidRDefault="00FA0149" w:rsidP="00FA014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 искусств «Шарм»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49" w:rsidRDefault="00FA0149" w:rsidP="00FA014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49" w:rsidRDefault="00FA0149" w:rsidP="00FA014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FA0149" w:rsidRDefault="00FA0149" w:rsidP="00FA0149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</w:tbl>
    <w:p w:rsidR="00C57F56" w:rsidRDefault="00C57F56" w:rsidP="00C57F56"/>
    <w:p w:rsidR="00C57F56" w:rsidRDefault="00C57F56" w:rsidP="00C57F56"/>
    <w:p w:rsidR="00BD7068" w:rsidRDefault="00BD7068"/>
    <w:p w:rsidR="00C57F56" w:rsidRDefault="00C57F56"/>
    <w:sectPr w:rsidR="00C57F56" w:rsidSect="00C57F5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0AB"/>
    <w:rsid w:val="000A7E48"/>
    <w:rsid w:val="0094459A"/>
    <w:rsid w:val="009E30AB"/>
    <w:rsid w:val="00BD7068"/>
    <w:rsid w:val="00C56626"/>
    <w:rsid w:val="00C57F56"/>
    <w:rsid w:val="00D047E0"/>
    <w:rsid w:val="00FA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C16A8-D741-461E-AA2A-7CACBB6A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F5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C57F5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0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dcterms:created xsi:type="dcterms:W3CDTF">2017-08-15T08:21:00Z</dcterms:created>
  <dcterms:modified xsi:type="dcterms:W3CDTF">2017-08-15T10:46:00Z</dcterms:modified>
</cp:coreProperties>
</file>